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10" w:rsidRDefault="007F5D10" w:rsidP="007F5D10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Ї Н А</w:t>
      </w:r>
    </w:p>
    <w:p w:rsidR="007F5D10" w:rsidRDefault="007F5D10" w:rsidP="007F5D10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7F5D10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Ч е </w:t>
      </w:r>
      <w:proofErr w:type="gramStart"/>
      <w:r>
        <w:rPr>
          <w:rFonts w:ascii="Times New Roman CYR" w:hAnsi="Times New Roman CYR" w:cs="Times New Roman CYR"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aps/>
          <w:sz w:val="28"/>
          <w:szCs w:val="28"/>
        </w:rPr>
        <w:t xml:space="preserve">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7F5D10" w:rsidRDefault="007F5D10" w:rsidP="007F5D10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И К О Н А В Ч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7F5D10" w:rsidRPr="007F5D10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F5D10" w:rsidRDefault="007F5D10" w:rsidP="007F5D10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Е К Т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І Ш Е Н Н Я</w:t>
      </w:r>
    </w:p>
    <w:p w:rsidR="007F5D10" w:rsidRPr="007F5D10" w:rsidRDefault="007F5D10" w:rsidP="007F5D10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7F5D10" w:rsidTr="007F5D10">
        <w:trPr>
          <w:trHeight w:val="1"/>
        </w:trPr>
        <w:tc>
          <w:tcPr>
            <w:tcW w:w="2670" w:type="dxa"/>
            <w:shd w:val="clear" w:color="000000" w:fill="FFFFFF"/>
          </w:tcPr>
          <w:p w:rsidR="007F5D10" w:rsidRDefault="007F5D10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7F5D10" w:rsidRDefault="007F5D10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7F5D10" w:rsidRDefault="007F5D10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7F5D10" w:rsidRDefault="007F5D10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7F5D10" w:rsidRDefault="007F5D10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7F5D10" w:rsidRDefault="007F5D10" w:rsidP="007F5D10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F5D10" w:rsidRPr="005D1399" w:rsidRDefault="007F5D10" w:rsidP="0038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>Про затвердження тарифів на платні</w:t>
      </w:r>
    </w:p>
    <w:p w:rsidR="007F5D10" w:rsidRPr="005D1399" w:rsidRDefault="007F5D10" w:rsidP="0038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>медичні та немедичні послуги</w:t>
      </w:r>
    </w:p>
    <w:p w:rsidR="007F5D10" w:rsidRPr="005D1399" w:rsidRDefault="007F5D10" w:rsidP="0038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1399">
        <w:rPr>
          <w:rFonts w:ascii="Times New Roman" w:hAnsi="Times New Roman" w:cs="Times New Roman"/>
          <w:sz w:val="28"/>
          <w:szCs w:val="28"/>
        </w:rPr>
        <w:t>у КНП</w:t>
      </w:r>
      <w:r w:rsidRPr="005D139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D1399">
        <w:rPr>
          <w:rFonts w:ascii="Times New Roman" w:hAnsi="Times New Roman" w:cs="Times New Roman"/>
          <w:sz w:val="28"/>
          <w:szCs w:val="28"/>
        </w:rPr>
        <w:t>Прилуцька</w:t>
      </w:r>
      <w:r w:rsidRPr="005D1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1399">
        <w:rPr>
          <w:rFonts w:ascii="Times New Roman" w:hAnsi="Times New Roman" w:cs="Times New Roman"/>
          <w:sz w:val="28"/>
          <w:szCs w:val="28"/>
        </w:rPr>
        <w:t>міська</w:t>
      </w:r>
      <w:r w:rsidRPr="005D1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F5D10" w:rsidRPr="005D1399" w:rsidRDefault="007F5D10" w:rsidP="0038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r w:rsidRPr="005D1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1399">
        <w:rPr>
          <w:rFonts w:ascii="Times New Roman" w:hAnsi="Times New Roman" w:cs="Times New Roman"/>
          <w:sz w:val="28"/>
          <w:szCs w:val="28"/>
        </w:rPr>
        <w:t>поліклініка</w:t>
      </w:r>
      <w:r w:rsidRPr="005D139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F5D10" w:rsidRDefault="007F5D10" w:rsidP="007F5D10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  <w:lang w:val="en-US"/>
        </w:rPr>
      </w:pPr>
    </w:p>
    <w:p w:rsidR="007F5D10" w:rsidRPr="00054372" w:rsidRDefault="007F5D10" w:rsidP="007F5D10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>Відповідно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до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645BD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9645BD">
        <w:rPr>
          <w:rFonts w:ascii="Times New Roman" w:hAnsi="Times New Roman" w:cs="Times New Roman"/>
          <w:sz w:val="28"/>
          <w:szCs w:val="28"/>
          <w:lang w:val="uk-UA"/>
        </w:rPr>
        <w:t xml:space="preserve">ідпункту 1 пункту «а», підпункту 2 пункту «б» </w:t>
      </w:r>
      <w:r w:rsidRPr="00054372">
        <w:rPr>
          <w:rFonts w:ascii="Times New Roman" w:hAnsi="Times New Roman" w:cs="Times New Roman"/>
          <w:sz w:val="28"/>
          <w:szCs w:val="28"/>
        </w:rPr>
        <w:t>стат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Закону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України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054372">
        <w:rPr>
          <w:rFonts w:ascii="Times New Roman" w:hAnsi="Times New Roman" w:cs="Times New Roman"/>
          <w:sz w:val="28"/>
          <w:szCs w:val="28"/>
        </w:rPr>
        <w:t>Про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місцеве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самоврядування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Україні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="008C187A" w:rsidRPr="0031656E">
        <w:rPr>
          <w:rFonts w:ascii="Times New Roman" w:hAnsi="Times New Roman"/>
          <w:sz w:val="28"/>
          <w:szCs w:val="28"/>
        </w:rPr>
        <w:t>с</w:t>
      </w:r>
      <w:r w:rsidR="008C187A">
        <w:rPr>
          <w:rFonts w:ascii="Times New Roman" w:hAnsi="Times New Roman"/>
          <w:sz w:val="28"/>
          <w:szCs w:val="28"/>
          <w:lang w:val="uk-UA"/>
        </w:rPr>
        <w:t>татей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9,</w:t>
      </w:r>
      <w:r w:rsidR="008C18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13 </w:t>
      </w:r>
      <w:r w:rsidR="008C187A" w:rsidRPr="0031656E">
        <w:rPr>
          <w:rFonts w:ascii="Times New Roman" w:hAnsi="Times New Roman"/>
          <w:sz w:val="28"/>
          <w:szCs w:val="28"/>
        </w:rPr>
        <w:t>Закону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України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8C187A" w:rsidRPr="0031656E">
        <w:rPr>
          <w:rFonts w:ascii="Times New Roman" w:hAnsi="Times New Roman"/>
          <w:sz w:val="28"/>
          <w:szCs w:val="28"/>
        </w:rPr>
        <w:t>Про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засади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державної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регуляторної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політики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у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сфері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господарської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C187A" w:rsidRPr="0031656E">
        <w:rPr>
          <w:rFonts w:ascii="Times New Roman" w:hAnsi="Times New Roman"/>
          <w:sz w:val="28"/>
          <w:szCs w:val="28"/>
        </w:rPr>
        <w:t>діяльності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8C187A" w:rsidRPr="0031656E">
        <w:rPr>
          <w:rFonts w:ascii="Times New Roman" w:hAnsi="Times New Roman"/>
          <w:sz w:val="28"/>
          <w:szCs w:val="28"/>
        </w:rPr>
        <w:t>від</w:t>
      </w:r>
      <w:r w:rsidR="009645BD">
        <w:rPr>
          <w:rFonts w:ascii="Times New Roman" w:hAnsi="Times New Roman"/>
          <w:sz w:val="28"/>
          <w:szCs w:val="28"/>
          <w:lang w:val="en-US"/>
        </w:rPr>
        <w:t xml:space="preserve"> 11</w:t>
      </w:r>
      <w:r w:rsidR="009645BD"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2003 </w:t>
      </w:r>
      <w:r w:rsidR="008C187A" w:rsidRPr="0031656E">
        <w:rPr>
          <w:rFonts w:ascii="Times New Roman" w:hAnsi="Times New Roman"/>
          <w:sz w:val="28"/>
          <w:szCs w:val="28"/>
        </w:rPr>
        <w:t>року</w:t>
      </w:r>
      <w:r w:rsidR="008C187A" w:rsidRPr="008C187A">
        <w:rPr>
          <w:rFonts w:ascii="Times New Roman" w:hAnsi="Times New Roman"/>
          <w:sz w:val="28"/>
          <w:szCs w:val="28"/>
          <w:lang w:val="en-US"/>
        </w:rPr>
        <w:t xml:space="preserve"> № 1160 – IV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4372">
        <w:rPr>
          <w:rFonts w:ascii="Times New Roman" w:hAnsi="Times New Roman" w:cs="Times New Roman"/>
          <w:sz w:val="28"/>
          <w:szCs w:val="28"/>
        </w:rPr>
        <w:t>постанови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Кабінету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Міністрів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України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від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r w:rsidRPr="00054372">
        <w:rPr>
          <w:rFonts w:ascii="Times New Roman" w:hAnsi="Times New Roman" w:cs="Times New Roman"/>
          <w:sz w:val="28"/>
          <w:szCs w:val="28"/>
        </w:rPr>
        <w:t>вересня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1996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№1138 “</w:t>
      </w:r>
      <w:r w:rsidRPr="00054372">
        <w:rPr>
          <w:rFonts w:ascii="Times New Roman" w:hAnsi="Times New Roman" w:cs="Times New Roman"/>
          <w:sz w:val="28"/>
          <w:szCs w:val="28"/>
        </w:rPr>
        <w:t>Про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затвердження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переліку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платних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послуг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4372">
        <w:rPr>
          <w:rFonts w:ascii="Times New Roman" w:hAnsi="Times New Roman" w:cs="Times New Roman"/>
          <w:sz w:val="28"/>
          <w:szCs w:val="28"/>
        </w:rPr>
        <w:t>які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надаються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державних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і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комунальних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закладах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охорони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здоров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054372">
        <w:rPr>
          <w:rFonts w:ascii="Times New Roman" w:hAnsi="Times New Roman" w:cs="Times New Roman"/>
          <w:sz w:val="28"/>
          <w:szCs w:val="28"/>
        </w:rPr>
        <w:t>я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та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вищих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медичних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навчальних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закладах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>” (</w:t>
      </w:r>
      <w:r w:rsidRPr="00054372">
        <w:rPr>
          <w:rFonts w:ascii="Times New Roman" w:hAnsi="Times New Roman" w:cs="Times New Roman"/>
          <w:sz w:val="28"/>
          <w:szCs w:val="28"/>
        </w:rPr>
        <w:t>зі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змінами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054372">
        <w:rPr>
          <w:rFonts w:ascii="Times New Roman" w:hAnsi="Times New Roman" w:cs="Times New Roman"/>
          <w:sz w:val="28"/>
          <w:szCs w:val="28"/>
        </w:rPr>
        <w:t>керуючись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статутом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КНП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54372">
        <w:rPr>
          <w:rFonts w:ascii="Times New Roman" w:hAnsi="Times New Roman" w:cs="Times New Roman"/>
          <w:sz w:val="28"/>
          <w:szCs w:val="28"/>
        </w:rPr>
        <w:t>Прилуцька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міська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стоматологічна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поліклініка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gramStart"/>
      <w:r w:rsidRPr="000543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372">
        <w:rPr>
          <w:rFonts w:ascii="Times New Roman" w:hAnsi="Times New Roman" w:cs="Times New Roman"/>
          <w:sz w:val="28"/>
          <w:szCs w:val="28"/>
        </w:rPr>
        <w:t>ішенням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5BD" w:rsidRPr="00054372">
        <w:rPr>
          <w:rFonts w:ascii="Times New Roman" w:hAnsi="Times New Roman" w:cs="Times New Roman"/>
          <w:sz w:val="28"/>
          <w:szCs w:val="28"/>
        </w:rPr>
        <w:t>Прилуцької</w:t>
      </w:r>
      <w:r w:rsidR="009645BD"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5BD" w:rsidRPr="00054372">
        <w:rPr>
          <w:rFonts w:ascii="Times New Roman" w:hAnsi="Times New Roman" w:cs="Times New Roman"/>
          <w:sz w:val="28"/>
          <w:szCs w:val="28"/>
        </w:rPr>
        <w:t>міської</w:t>
      </w:r>
      <w:r w:rsidR="009645BD"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5BD" w:rsidRPr="00054372">
        <w:rPr>
          <w:rFonts w:ascii="Times New Roman" w:hAnsi="Times New Roman" w:cs="Times New Roman"/>
          <w:sz w:val="28"/>
          <w:szCs w:val="28"/>
        </w:rPr>
        <w:t>ради</w:t>
      </w:r>
      <w:r w:rsidR="009645BD"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 xml:space="preserve">(58 </w:t>
      </w:r>
      <w:r w:rsidRPr="00054372">
        <w:rPr>
          <w:rFonts w:ascii="Times New Roman" w:hAnsi="Times New Roman" w:cs="Times New Roman"/>
          <w:sz w:val="28"/>
          <w:szCs w:val="28"/>
        </w:rPr>
        <w:t>сесі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скликання</w:t>
      </w:r>
      <w:r w:rsidR="009645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від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 w:rsidRPr="00054372">
        <w:rPr>
          <w:rFonts w:ascii="Times New Roman" w:hAnsi="Times New Roman" w:cs="Times New Roman"/>
          <w:sz w:val="28"/>
          <w:szCs w:val="28"/>
        </w:rPr>
        <w:t>серпня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2019 </w:t>
      </w:r>
      <w:r w:rsidRPr="00054372">
        <w:rPr>
          <w:rFonts w:ascii="Times New Roman" w:hAnsi="Times New Roman" w:cs="Times New Roman"/>
          <w:sz w:val="28"/>
          <w:szCs w:val="28"/>
        </w:rPr>
        <w:t>року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Pr="00C54BCB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C54BCB">
        <w:rPr>
          <w:rFonts w:ascii="Times New Roman" w:hAnsi="Times New Roman" w:cs="Times New Roman"/>
          <w:sz w:val="28"/>
          <w:szCs w:val="28"/>
          <w:lang w:val="uk-UA"/>
        </w:rPr>
        <w:t xml:space="preserve"> «Про Доповнення до Плану діяльності Прилуцької міської ради з підготовки проектів регуляторних актів на 2019 рік</w:t>
      </w:r>
      <w:r w:rsidRPr="00C54B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45BD" w:rsidRPr="0031656E">
        <w:rPr>
          <w:rFonts w:ascii="Times New Roman" w:hAnsi="Times New Roman"/>
          <w:sz w:val="28"/>
          <w:szCs w:val="28"/>
        </w:rPr>
        <w:t>розглянувши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>
        <w:rPr>
          <w:rFonts w:ascii="Times New Roman" w:hAnsi="Times New Roman"/>
          <w:sz w:val="28"/>
          <w:szCs w:val="28"/>
          <w:lang w:val="uk-UA"/>
        </w:rPr>
        <w:t>лист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 w:rsidRPr="0031656E">
        <w:rPr>
          <w:rFonts w:ascii="Times New Roman" w:hAnsi="Times New Roman"/>
          <w:sz w:val="28"/>
          <w:szCs w:val="28"/>
        </w:rPr>
        <w:t>головного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 w:rsidRPr="0031656E">
        <w:rPr>
          <w:rFonts w:ascii="Times New Roman" w:hAnsi="Times New Roman"/>
          <w:sz w:val="28"/>
          <w:szCs w:val="28"/>
        </w:rPr>
        <w:t>лікаря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 w:rsidRPr="0031656E">
        <w:rPr>
          <w:rFonts w:ascii="Times New Roman" w:hAnsi="Times New Roman"/>
          <w:sz w:val="28"/>
          <w:szCs w:val="28"/>
        </w:rPr>
        <w:t>комунального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 w:rsidRPr="0031656E">
        <w:rPr>
          <w:rFonts w:ascii="Times New Roman" w:hAnsi="Times New Roman"/>
          <w:sz w:val="28"/>
          <w:szCs w:val="28"/>
        </w:rPr>
        <w:t>некомерційного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 w:rsidRPr="0031656E">
        <w:rPr>
          <w:rFonts w:ascii="Times New Roman" w:hAnsi="Times New Roman"/>
          <w:sz w:val="28"/>
          <w:szCs w:val="28"/>
        </w:rPr>
        <w:t>підприємства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9645BD">
        <w:rPr>
          <w:rFonts w:ascii="Times New Roman" w:hAnsi="Times New Roman"/>
          <w:sz w:val="28"/>
          <w:szCs w:val="28"/>
          <w:lang w:val="uk-UA"/>
        </w:rPr>
        <w:t>Прилуцька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>
        <w:rPr>
          <w:rFonts w:ascii="Times New Roman" w:hAnsi="Times New Roman"/>
          <w:sz w:val="28"/>
          <w:szCs w:val="28"/>
          <w:lang w:val="uk-UA"/>
        </w:rPr>
        <w:t>міська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>
        <w:rPr>
          <w:rFonts w:ascii="Times New Roman" w:hAnsi="Times New Roman"/>
          <w:sz w:val="28"/>
          <w:szCs w:val="28"/>
        </w:rPr>
        <w:t>стоматологічна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45BD">
        <w:rPr>
          <w:rFonts w:ascii="Times New Roman" w:hAnsi="Times New Roman"/>
          <w:sz w:val="28"/>
          <w:szCs w:val="28"/>
        </w:rPr>
        <w:t>поліклініка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9645BD">
        <w:rPr>
          <w:rFonts w:ascii="Times New Roman" w:hAnsi="Times New Roman"/>
          <w:sz w:val="28"/>
          <w:szCs w:val="28"/>
        </w:rPr>
        <w:t>від</w:t>
      </w:r>
      <w:r w:rsidR="009645BD" w:rsidRP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53E9">
        <w:rPr>
          <w:rFonts w:ascii="Times New Roman" w:hAnsi="Times New Roman"/>
          <w:sz w:val="28"/>
          <w:szCs w:val="28"/>
          <w:lang w:val="uk-UA"/>
        </w:rPr>
        <w:t>05</w:t>
      </w:r>
      <w:r w:rsidR="009645B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9645BD">
        <w:rPr>
          <w:rFonts w:ascii="Times New Roman" w:hAnsi="Times New Roman"/>
          <w:sz w:val="28"/>
          <w:szCs w:val="28"/>
          <w:lang w:val="en-US"/>
        </w:rPr>
        <w:t>2019</w:t>
      </w:r>
      <w:r w:rsidR="009645B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645BD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="009645BD">
        <w:rPr>
          <w:rFonts w:ascii="Times New Roman" w:hAnsi="Times New Roman"/>
          <w:sz w:val="28"/>
          <w:szCs w:val="28"/>
          <w:lang w:val="uk-UA"/>
        </w:rPr>
        <w:t xml:space="preserve"> 177</w:t>
      </w:r>
      <w:r w:rsidR="009453E9">
        <w:rPr>
          <w:rFonts w:ascii="Times New Roman" w:hAnsi="Times New Roman"/>
          <w:sz w:val="28"/>
          <w:szCs w:val="28"/>
          <w:lang w:val="uk-UA"/>
        </w:rPr>
        <w:t>,</w:t>
      </w:r>
      <w:r w:rsidR="00964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виконавчий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комітет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міської</w:t>
      </w:r>
      <w:r w:rsidRPr="000543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ради</w:t>
      </w:r>
    </w:p>
    <w:p w:rsidR="007F5D10" w:rsidRPr="009645BD" w:rsidRDefault="007F5D10" w:rsidP="007F5D10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9645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5D10" w:rsidRPr="004C59AA" w:rsidRDefault="007F5D10" w:rsidP="004C5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тарифи </w:t>
      </w:r>
      <w:r w:rsidR="004C59AA" w:rsidRPr="004C59AA">
        <w:rPr>
          <w:rFonts w:ascii="Times New Roman" w:hAnsi="Times New Roman" w:cs="Times New Roman"/>
          <w:sz w:val="28"/>
          <w:szCs w:val="28"/>
          <w:lang w:val="uk-UA"/>
        </w:rPr>
        <w:t>на платні</w:t>
      </w:r>
      <w:r w:rsidR="004C59AA"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="004C59AA">
        <w:rPr>
          <w:rFonts w:ascii="Times New Roman" w:hAnsi="Times New Roman" w:cs="Times New Roman"/>
          <w:sz w:val="28"/>
          <w:szCs w:val="28"/>
          <w:lang w:val="uk-UA"/>
        </w:rPr>
        <w:t xml:space="preserve"> з терапевтичної стоматології</w:t>
      </w:r>
      <w:r w:rsidR="004C59AA" w:rsidRPr="00F821E4">
        <w:rPr>
          <w:rFonts w:ascii="Times New Roman" w:hAnsi="Times New Roman" w:cs="Times New Roman"/>
          <w:sz w:val="28"/>
          <w:szCs w:val="28"/>
          <w:lang w:val="uk-UA"/>
        </w:rPr>
        <w:t>, що надаються КНП «Прилуцька мі</w:t>
      </w:r>
      <w:r w:rsidR="004C59AA">
        <w:rPr>
          <w:rFonts w:ascii="Times New Roman" w:hAnsi="Times New Roman" w:cs="Times New Roman"/>
          <w:sz w:val="28"/>
          <w:szCs w:val="28"/>
          <w:lang w:val="uk-UA"/>
        </w:rPr>
        <w:t xml:space="preserve">ська стоматологічна поліклініка» 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C59AA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59AA" w:rsidRPr="004C59AA" w:rsidRDefault="004C59AA" w:rsidP="004C5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 Затвердити тарифи на платні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  <w:lang w:val="uk-UA"/>
        </w:rPr>
        <w:t>ортопедичні стоматологічні послуги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>, що надаються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стоматологічна поліклініка» 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C59AA" w:rsidRPr="004C59AA" w:rsidRDefault="004C59AA" w:rsidP="004C5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 Затвердити тарифи на платні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немедичні</w:t>
      </w:r>
      <w:r w:rsidRPr="00054372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>, що надаються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стоматологічна поліклініка» 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54372" w:rsidRPr="00054372" w:rsidRDefault="001E1EB8" w:rsidP="00054372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54372" w:rsidRPr="00054372">
        <w:rPr>
          <w:szCs w:val="28"/>
          <w:lang w:val="uk-UA"/>
        </w:rPr>
        <w:t>. </w:t>
      </w:r>
      <w:r>
        <w:rPr>
          <w:szCs w:val="28"/>
          <w:lang w:val="uk-UA"/>
        </w:rPr>
        <w:t>Дане</w:t>
      </w:r>
      <w:r w:rsidR="00054372" w:rsidRPr="00054372">
        <w:rPr>
          <w:szCs w:val="28"/>
          <w:lang w:val="uk-UA"/>
        </w:rPr>
        <w:t xml:space="preserve"> р</w:t>
      </w:r>
      <w:r w:rsidR="004C59AA">
        <w:rPr>
          <w:szCs w:val="28"/>
          <w:lang w:val="uk-UA"/>
        </w:rPr>
        <w:t>ішення</w:t>
      </w:r>
      <w:r>
        <w:rPr>
          <w:szCs w:val="28"/>
          <w:lang w:val="uk-UA"/>
        </w:rPr>
        <w:t xml:space="preserve"> набуває</w:t>
      </w:r>
      <w:r w:rsidR="00054372" w:rsidRPr="00054372">
        <w:rPr>
          <w:szCs w:val="28"/>
          <w:lang w:val="uk-UA"/>
        </w:rPr>
        <w:t xml:space="preserve"> чинності з дня його офіційного оп</w:t>
      </w:r>
      <w:r w:rsidR="004C59AA">
        <w:rPr>
          <w:szCs w:val="28"/>
          <w:lang w:val="uk-UA"/>
        </w:rPr>
        <w:t>рилюднення</w:t>
      </w:r>
      <w:r w:rsidR="00054372" w:rsidRPr="00054372">
        <w:rPr>
          <w:szCs w:val="28"/>
          <w:lang w:val="uk-UA"/>
        </w:rPr>
        <w:t xml:space="preserve">. </w:t>
      </w:r>
    </w:p>
    <w:p w:rsidR="007F5D10" w:rsidRPr="00054372" w:rsidRDefault="001E1EB8" w:rsidP="001E1EB8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F5D10" w:rsidRPr="00054372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</w:t>
      </w:r>
      <w:r w:rsidR="00123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D10" w:rsidRPr="00054372">
        <w:rPr>
          <w:rFonts w:ascii="Times New Roman" w:hAnsi="Times New Roman" w:cs="Times New Roman"/>
          <w:sz w:val="28"/>
          <w:szCs w:val="28"/>
        </w:rPr>
        <w:t xml:space="preserve"> ШКУРЕНКО Т.М.</w:t>
      </w:r>
    </w:p>
    <w:p w:rsidR="007F5D10" w:rsidRDefault="007F5D10" w:rsidP="007F5D10">
      <w:pPr>
        <w:autoSpaceDE w:val="0"/>
        <w:autoSpaceDN w:val="0"/>
        <w:adjustRightInd w:val="0"/>
        <w:spacing w:after="140"/>
        <w:ind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372" w:rsidRDefault="00054372" w:rsidP="007F5D10">
      <w:pPr>
        <w:autoSpaceDE w:val="0"/>
        <w:autoSpaceDN w:val="0"/>
        <w:adjustRightInd w:val="0"/>
        <w:spacing w:after="140"/>
        <w:ind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372" w:rsidRPr="00054372" w:rsidRDefault="00054372" w:rsidP="007F5D10">
      <w:pPr>
        <w:autoSpaceDE w:val="0"/>
        <w:autoSpaceDN w:val="0"/>
        <w:adjustRightInd w:val="0"/>
        <w:spacing w:after="140"/>
        <w:ind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D10" w:rsidRPr="00054372" w:rsidRDefault="007F5D10" w:rsidP="007F5D10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Міський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Default="007F5D1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E602CD" w:rsidRPr="001E1EB8" w:rsidRDefault="00E602CD" w:rsidP="007F5D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F5D10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1E1E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1E1EB8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7F5D10" w:rsidRDefault="00E602CD" w:rsidP="007F5D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5D10">
        <w:rPr>
          <w:rFonts w:ascii="Times New Roman" w:hAnsi="Times New Roman"/>
          <w:sz w:val="28"/>
          <w:szCs w:val="28"/>
        </w:rPr>
        <w:t xml:space="preserve">                            </w:t>
      </w:r>
      <w:r w:rsidR="001E1EB8">
        <w:rPr>
          <w:rFonts w:ascii="Times New Roman" w:hAnsi="Times New Roman"/>
          <w:sz w:val="28"/>
          <w:szCs w:val="28"/>
        </w:rPr>
        <w:t xml:space="preserve">                            </w:t>
      </w:r>
      <w:r w:rsidR="001E1EB8">
        <w:rPr>
          <w:rFonts w:ascii="Times New Roman" w:hAnsi="Times New Roman"/>
          <w:sz w:val="28"/>
          <w:szCs w:val="28"/>
          <w:lang w:val="uk-UA"/>
        </w:rPr>
        <w:t>Р</w:t>
      </w:r>
      <w:r w:rsidRPr="007F5D10">
        <w:rPr>
          <w:rFonts w:ascii="Times New Roman" w:hAnsi="Times New Roman"/>
          <w:sz w:val="28"/>
          <w:szCs w:val="28"/>
        </w:rPr>
        <w:t>ішення</w:t>
      </w:r>
      <w:r w:rsidR="007F5D10"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</w:p>
    <w:p w:rsidR="001E1EB8" w:rsidRDefault="001E1EB8" w:rsidP="007F5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02CD" w:rsidRPr="009453E9" w:rsidRDefault="00E602CD" w:rsidP="007F5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F5D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E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821E4">
        <w:rPr>
          <w:rFonts w:ascii="Times New Roman" w:hAnsi="Times New Roman" w:cs="Times New Roman"/>
          <w:sz w:val="28"/>
          <w:szCs w:val="28"/>
        </w:rPr>
        <w:t xml:space="preserve"> </w:t>
      </w:r>
      <w:r w:rsidRPr="007F5D10">
        <w:rPr>
          <w:rFonts w:ascii="Times New Roman" w:hAnsi="Times New Roman" w:cs="Times New Roman"/>
          <w:sz w:val="28"/>
          <w:szCs w:val="28"/>
        </w:rPr>
        <w:t>_____________</w:t>
      </w:r>
      <w:r w:rsidR="009453E9">
        <w:rPr>
          <w:rFonts w:ascii="Times New Roman" w:hAnsi="Times New Roman" w:cs="Times New Roman"/>
          <w:sz w:val="28"/>
          <w:szCs w:val="28"/>
          <w:lang w:val="uk-UA"/>
        </w:rPr>
        <w:t xml:space="preserve">    №</w:t>
      </w:r>
      <w:r w:rsidR="009453E9">
        <w:rPr>
          <w:rFonts w:ascii="Times New Roman" w:hAnsi="Times New Roman" w:cs="Times New Roman"/>
          <w:sz w:val="28"/>
          <w:szCs w:val="28"/>
        </w:rPr>
        <w:t>__________</w:t>
      </w:r>
    </w:p>
    <w:p w:rsidR="00E602CD" w:rsidRDefault="00E602CD" w:rsidP="00E602CD">
      <w:r>
        <w:t xml:space="preserve">                                                                                                        </w:t>
      </w:r>
    </w:p>
    <w:p w:rsidR="00E602CD" w:rsidRDefault="00E602CD" w:rsidP="00E602CD"/>
    <w:p w:rsidR="00E602CD" w:rsidRPr="00CC43AA" w:rsidRDefault="00E602CD" w:rsidP="00E60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583">
        <w:rPr>
          <w:rFonts w:ascii="Times New Roman" w:hAnsi="Times New Roman" w:cs="Times New Roman"/>
          <w:b/>
          <w:sz w:val="28"/>
          <w:szCs w:val="28"/>
        </w:rPr>
        <w:t>Т</w:t>
      </w:r>
      <w:r w:rsidR="00CC43AA">
        <w:rPr>
          <w:rFonts w:ascii="Times New Roman" w:hAnsi="Times New Roman" w:cs="Times New Roman"/>
          <w:b/>
          <w:sz w:val="28"/>
          <w:szCs w:val="28"/>
          <w:lang w:val="uk-UA"/>
        </w:rPr>
        <w:t>АРИФИ</w:t>
      </w:r>
    </w:p>
    <w:p w:rsidR="00CC43AA" w:rsidRPr="00F821E4" w:rsidRDefault="00E602CD" w:rsidP="00E602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1E4">
        <w:rPr>
          <w:rFonts w:ascii="Times New Roman" w:hAnsi="Times New Roman" w:cs="Times New Roman"/>
          <w:sz w:val="28"/>
          <w:szCs w:val="28"/>
        </w:rPr>
        <w:t xml:space="preserve">на </w:t>
      </w:r>
      <w:r w:rsidR="00F821E4" w:rsidRPr="00F821E4">
        <w:rPr>
          <w:rFonts w:ascii="Times New Roman" w:hAnsi="Times New Roman" w:cs="Times New Roman"/>
          <w:sz w:val="28"/>
          <w:szCs w:val="28"/>
        </w:rPr>
        <w:t>плат</w:t>
      </w:r>
      <w:r w:rsidR="00054372">
        <w:rPr>
          <w:rFonts w:ascii="Times New Roman" w:hAnsi="Times New Roman" w:cs="Times New Roman"/>
          <w:sz w:val="28"/>
          <w:szCs w:val="28"/>
        </w:rPr>
        <w:t>ні</w:t>
      </w:r>
      <w:r w:rsidR="00F821E4"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="00054372">
        <w:rPr>
          <w:rFonts w:ascii="Times New Roman" w:hAnsi="Times New Roman" w:cs="Times New Roman"/>
          <w:sz w:val="28"/>
          <w:szCs w:val="28"/>
          <w:lang w:val="uk-UA"/>
        </w:rPr>
        <w:t xml:space="preserve"> з терапевтичної стоматології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602CD" w:rsidRPr="00F821E4" w:rsidRDefault="00F821E4" w:rsidP="00E602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що надаю</w:t>
      </w:r>
      <w:r w:rsidR="00E602CD" w:rsidRPr="00F821E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C43AA"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2CD" w:rsidRPr="00F821E4">
        <w:rPr>
          <w:rFonts w:ascii="Times New Roman" w:hAnsi="Times New Roman" w:cs="Times New Roman"/>
          <w:sz w:val="28"/>
          <w:szCs w:val="28"/>
          <w:lang w:val="uk-UA"/>
        </w:rPr>
        <w:t>КНП «Прилуцька міська стоматологічна поліклініка»</w:t>
      </w:r>
    </w:p>
    <w:p w:rsidR="00E602CD" w:rsidRPr="00CC43AA" w:rsidRDefault="00E602CD" w:rsidP="00E602CD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6436"/>
        <w:gridCol w:w="1713"/>
      </w:tblGrid>
      <w:tr w:rsidR="00F821E4" w:rsidRPr="00CE4C0F" w:rsidTr="005D1399">
        <w:trPr>
          <w:trHeight w:val="19"/>
        </w:trPr>
        <w:tc>
          <w:tcPr>
            <w:tcW w:w="1296" w:type="dxa"/>
          </w:tcPr>
          <w:p w:rsidR="00F821E4" w:rsidRPr="00F2570A" w:rsidRDefault="00F821E4" w:rsidP="00F2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6436" w:type="dxa"/>
          </w:tcPr>
          <w:p w:rsidR="00F821E4" w:rsidRPr="00F2570A" w:rsidRDefault="00F821E4" w:rsidP="00F2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0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F257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зва послуги</w:t>
            </w:r>
          </w:p>
        </w:tc>
        <w:tc>
          <w:tcPr>
            <w:tcW w:w="1713" w:type="dxa"/>
          </w:tcPr>
          <w:p w:rsidR="00F821E4" w:rsidRPr="00F2570A" w:rsidRDefault="00F821E4" w:rsidP="00F2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 без ПДВ, грн.</w:t>
            </w:r>
          </w:p>
        </w:tc>
      </w:tr>
      <w:tr w:rsidR="00F821E4" w:rsidRPr="00CE4C0F" w:rsidTr="005D1399">
        <w:trPr>
          <w:trHeight w:val="19"/>
        </w:trPr>
        <w:tc>
          <w:tcPr>
            <w:tcW w:w="9444" w:type="dxa"/>
            <w:gridSpan w:val="3"/>
          </w:tcPr>
          <w:p w:rsidR="0037557A" w:rsidRPr="005D1399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821E4" w:rsidRDefault="00F821E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1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1.Загальні види робіт</w:t>
            </w:r>
          </w:p>
          <w:p w:rsidR="0037557A" w:rsidRPr="005D1399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Огляд хворого: анамнез, обстеження, діагностика, план та контроль </w:t>
            </w:r>
            <w:proofErr w:type="gramStart"/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ікування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Консультація </w:t>
            </w:r>
            <w:proofErr w:type="gramStart"/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хворого</w:t>
            </w:r>
            <w:proofErr w:type="gramEnd"/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усна, включаючи огляд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Рентгенографія зубів прицільна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Рентгенографія зубів панорамна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Знеболювання провідникове: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«Артефрин»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«Септонест»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«Убестизин»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«Ультракаїн»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Знеболювання аплікаційне: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«Лідокаїн </w:t>
            </w:r>
            <w:proofErr w:type="gramStart"/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–с</w:t>
            </w:r>
            <w:proofErr w:type="gramEnd"/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прей»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«Прайм Гель»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Алергічна діагностична проба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832583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36" w:type="dxa"/>
            <w:vAlign w:val="center"/>
          </w:tcPr>
          <w:p w:rsidR="00C75D34" w:rsidRPr="00C75D34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Виклик лі</w:t>
            </w:r>
            <w:proofErr w:type="gramStart"/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каря-стоматолога</w:t>
            </w:r>
            <w:proofErr w:type="gramEnd"/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медичною сестрою до хворого, що прикутий до ліжка або\та перебуває у стаціонарі (лікування зуба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C75D34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5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F821E4" w:rsidRPr="00CE4C0F" w:rsidTr="005D1399">
        <w:trPr>
          <w:trHeight w:val="19"/>
        </w:trPr>
        <w:tc>
          <w:tcPr>
            <w:tcW w:w="9444" w:type="dxa"/>
            <w:gridSpan w:val="3"/>
          </w:tcPr>
          <w:p w:rsidR="0037557A" w:rsidRPr="005D1399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D1399" w:rsidRDefault="005D1399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21E4" w:rsidRDefault="00F821E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1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2.Терапевтична стоматологія та </w:t>
            </w:r>
            <w:r w:rsidR="005D13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</w:t>
            </w:r>
            <w:r w:rsidR="003755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одонтологія</w:t>
            </w:r>
          </w:p>
          <w:p w:rsidR="0037557A" w:rsidRPr="005D1399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Зняття м’якого зубного нальоту з усіх зубів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Зняття зубного каменя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альоту інструментальним способом з усіх зубів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Зняття зубного каменя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альоту за допомогою ультразвукового апарата з усіх зубів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Флюоризація зубів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Закриття фісур одного зуба герметиками: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Jen-Fissufill (Джен Фіссуфіл)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«Фісуріт»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«Джен LC-Флоу»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Вибіркове пришліфування зубів, усунення травматичної оклюзії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Розпломбування одного каналу кореня, запломбованого пастою або цементом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Накладання девіталізуючої пасти та 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пов’язки</w:t>
            </w:r>
            <w:proofErr w:type="gramEnd"/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Екстирпація пульпи з одного кореня зуба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Пломбування одного каналу кореня зуба пастою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,щ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полімеризується(цементом):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«Адгезор»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«Цеміон»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Пломбування одного каналу кореня зуба пастою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,щ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полімеризується,та гутаперчевими штифтами(або термопластам):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«Вієдент»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«Адсіл»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«Резодент»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 Метапекс»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«Каласепт»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Інструментальна та медикаментозна обробка одного каналу зуба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Механічне та хімічне розширення облітерованого каналу зуба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Вилучення стороннього ті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 із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каналу зуба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Усунення дефекту пломби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Видалення постійної пломби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Накладання тимчасової пломби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Видалення тимчасової пломби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Лікування одного зуба при каріє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і(без накладання пломби):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поверхневому і середньому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глибокому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Препарування каріозної порожнин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 трепанація коронки),розкриття рогу пульпової камери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436" w:type="dxa"/>
            <w:vAlign w:val="center"/>
          </w:tcPr>
          <w:p w:rsidR="00C75D34" w:rsidRPr="009645BD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645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Накладання лікувальної пов’язки при лікуванні карієсу та його ускладненнях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Накладання пломби при лікуванні  карієсу та його ускладнень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цементу: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«Адгезор»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«Цеміон»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«Уніцем»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композитного матеріалу: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«Прайм дент»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«Харизма хімічна»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«Jen-Rainbow» (Джен-Рейнбоу)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«RIVA» (</w:t>
            </w:r>
            <w:proofErr w:type="gramStart"/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іва)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 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ітлополімерного матеріалу: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«Філтек»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«Харизма»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«ЕСТЕ-Лайт»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«Градія»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«Те-економ»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«Лателюкс»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«Спектрум»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 та накладання вкладки в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однокореневий зуб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багатокореневий зуб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Шинування 4-х зубів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шинувальною </w:t>
            </w:r>
            <w:proofErr w:type="gramStart"/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</w:t>
            </w:r>
            <w:proofErr w:type="gramEnd"/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ічкою та світло полімерним матеріалом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proofErr w:type="gramEnd"/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ігатурою, швидкотвердіючою пластмасою або хімічним композитом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Лікування захворювань пародонтом (1 відвідування)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 пародонтальних кишень 2-х зубів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Усунення місцевих подразнюючих факторів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Відбілювання зубів одномоментне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Лікування періодонтитів: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однокореневого зуба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багатокореневого зуба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223,00</w:t>
            </w:r>
          </w:p>
        </w:tc>
      </w:tr>
      <w:tr w:rsidR="00C75D34" w:rsidRPr="00CE4C0F" w:rsidTr="005D1399">
        <w:trPr>
          <w:trHeight w:val="19"/>
        </w:trPr>
        <w:tc>
          <w:tcPr>
            <w:tcW w:w="9444" w:type="dxa"/>
            <w:gridSpan w:val="3"/>
          </w:tcPr>
          <w:p w:rsidR="0037557A" w:rsidRPr="005D1399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 Хірургічна стоматологія</w:t>
            </w:r>
          </w:p>
          <w:p w:rsidR="0037557A" w:rsidRPr="005D1399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Видалення зуба (знеболювання сплачується додатково):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просте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складне</w:t>
            </w:r>
            <w:proofErr w:type="gramEnd"/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 викроюванням слизовоперіостального клаптя, випилюванням фрагмента кортикальної пластинки альвеолярного паростка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Накладання швів на лунку 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ісля видалення зуба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Перев’язка 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ісля складного хірургічного втручання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Зняття стоматологічних швів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Лікування альвеоліту кюретажем ямки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Розкритя, розтин, дренування абсцесу 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Резекція капюшона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C75D34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Розтин та промивання капюшона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Розтин окіст</w:t>
            </w:r>
            <w:proofErr w:type="gramStart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Цистектомія з резекцією верхівки кореня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Пластика вуздечки язика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Видалення доброякісних новоутворень м’яких тканин ротової порожнини (папіломи, фіброми та інше)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Видалення доброякісних новоутворень альвеолярного паростка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Гемісекція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105,00</w:t>
            </w:r>
          </w:p>
        </w:tc>
      </w:tr>
      <w:tr w:rsidR="00C75D34" w:rsidRPr="00CE4C0F" w:rsidTr="005D1399">
        <w:trPr>
          <w:trHeight w:val="19"/>
        </w:trPr>
        <w:tc>
          <w:tcPr>
            <w:tcW w:w="1296" w:type="dxa"/>
          </w:tcPr>
          <w:p w:rsidR="00C75D34" w:rsidRPr="0037557A" w:rsidRDefault="0037557A" w:rsidP="00C2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436" w:type="dxa"/>
            <w:vAlign w:val="center"/>
          </w:tcPr>
          <w:p w:rsidR="00C75D34" w:rsidRPr="0037557A" w:rsidRDefault="00C75D34" w:rsidP="00C209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Резекція верхівки кореня зуба (знеболювання сплачується додатково)</w:t>
            </w:r>
          </w:p>
        </w:tc>
        <w:tc>
          <w:tcPr>
            <w:tcW w:w="1713" w:type="dxa"/>
            <w:vAlign w:val="center"/>
          </w:tcPr>
          <w:p w:rsidR="00C75D34" w:rsidRPr="0037557A" w:rsidRDefault="00C75D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224,00</w:t>
            </w:r>
          </w:p>
        </w:tc>
      </w:tr>
    </w:tbl>
    <w:p w:rsidR="00FE4C52" w:rsidRDefault="00FE4C52" w:rsidP="00E602CD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FE4C52" w:rsidRDefault="00FE4C52" w:rsidP="00E602CD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845A0B" w:rsidRPr="007E0083" w:rsidRDefault="00845A0B" w:rsidP="0084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b/>
          <w:sz w:val="24"/>
          <w:szCs w:val="24"/>
        </w:rPr>
        <w:t xml:space="preserve">Примітка: </w:t>
      </w:r>
    </w:p>
    <w:p w:rsidR="00845A0B" w:rsidRPr="007E0083" w:rsidRDefault="00845A0B" w:rsidP="0084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E0083">
        <w:rPr>
          <w:rFonts w:ascii="Times New Roman" w:hAnsi="Times New Roman" w:cs="Times New Roman"/>
          <w:sz w:val="24"/>
          <w:szCs w:val="24"/>
        </w:rPr>
        <w:t>. Тарифи діють до затвердження нових.</w:t>
      </w:r>
    </w:p>
    <w:p w:rsidR="00845A0B" w:rsidRDefault="00845A0B" w:rsidP="0084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E0083">
        <w:rPr>
          <w:rFonts w:ascii="Times New Roman" w:hAnsi="Times New Roman" w:cs="Times New Roman"/>
          <w:sz w:val="24"/>
          <w:szCs w:val="24"/>
        </w:rPr>
        <w:t xml:space="preserve">. У випадку зміни цін на медикаменти, матеріали, енергоносії та </w:t>
      </w:r>
      <w:proofErr w:type="gramStart"/>
      <w:r w:rsidRPr="007E00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083">
        <w:rPr>
          <w:rFonts w:ascii="Times New Roman" w:hAnsi="Times New Roman" w:cs="Times New Roman"/>
          <w:sz w:val="24"/>
          <w:szCs w:val="24"/>
        </w:rPr>
        <w:t>ідвищення заробітної плати дані тарифи можуть бути змінені.</w:t>
      </w:r>
    </w:p>
    <w:p w:rsidR="00845A0B" w:rsidRPr="007E0083" w:rsidRDefault="00845A0B" w:rsidP="0084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E0083">
        <w:rPr>
          <w:rFonts w:ascii="Times New Roman" w:hAnsi="Times New Roman" w:cs="Times New Roman"/>
          <w:sz w:val="24"/>
          <w:szCs w:val="24"/>
        </w:rPr>
        <w:t>. Розрахунок тарифу за виклик лікаря на дім  проводити   за фактично витрачений час (прибуття  та повернення</w:t>
      </w:r>
      <w:proofErr w:type="gramStart"/>
      <w:r w:rsidRPr="007E0083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7E0083">
        <w:rPr>
          <w:rFonts w:ascii="Times New Roman" w:hAnsi="Times New Roman" w:cs="Times New Roman"/>
          <w:sz w:val="24"/>
          <w:szCs w:val="24"/>
        </w:rPr>
        <w:t xml:space="preserve"> пропорційно  розрахунку встановленого  тарифу за 1 годину.</w:t>
      </w:r>
    </w:p>
    <w:p w:rsidR="00845A0B" w:rsidRPr="007E0083" w:rsidRDefault="00845A0B" w:rsidP="0084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E0083">
        <w:rPr>
          <w:rFonts w:ascii="Times New Roman" w:hAnsi="Times New Roman" w:cs="Times New Roman"/>
          <w:sz w:val="24"/>
          <w:szCs w:val="24"/>
        </w:rPr>
        <w:t>. Податок на додану вартість нараховується відповідно до вимог Податкового кодексу України.</w:t>
      </w:r>
    </w:p>
    <w:p w:rsidR="00FE4C52" w:rsidRDefault="00FE4C52" w:rsidP="00E602CD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845A0B" w:rsidRDefault="00845A0B" w:rsidP="00E602CD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845A0B" w:rsidRDefault="00845A0B" w:rsidP="00E602CD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845A0B" w:rsidRPr="00845A0B" w:rsidRDefault="00845A0B" w:rsidP="00E602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С.В.Подружин</w:t>
      </w:r>
    </w:p>
    <w:p w:rsidR="00FE4C52" w:rsidRDefault="00FE4C52" w:rsidP="00E602CD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1E1EB8" w:rsidRPr="001E1EB8" w:rsidRDefault="007E0083" w:rsidP="001E1E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</w:t>
      </w:r>
      <w:r w:rsidR="001E1EB8">
        <w:rPr>
          <w:rFonts w:ascii="Times New Roman" w:hAnsi="Times New Roman"/>
          <w:sz w:val="28"/>
          <w:szCs w:val="28"/>
          <w:lang w:val="uk-UA"/>
        </w:rPr>
        <w:t xml:space="preserve">                ЗАТВЕРДЖЕНО</w:t>
      </w:r>
    </w:p>
    <w:p w:rsidR="001E1EB8" w:rsidRDefault="001E1EB8" w:rsidP="001E1E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5D1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F5D10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</w:p>
    <w:p w:rsidR="001E1EB8" w:rsidRDefault="001E1EB8" w:rsidP="001E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1EB8" w:rsidRPr="009453E9" w:rsidRDefault="001E1EB8" w:rsidP="001E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10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3E9">
        <w:rPr>
          <w:rFonts w:ascii="Times New Roman" w:hAnsi="Times New Roman" w:cs="Times New Roman"/>
          <w:sz w:val="28"/>
          <w:szCs w:val="28"/>
          <w:lang w:val="uk-UA"/>
        </w:rPr>
        <w:t xml:space="preserve">   №</w:t>
      </w:r>
      <w:r w:rsidR="009453E9">
        <w:rPr>
          <w:rFonts w:ascii="Times New Roman" w:hAnsi="Times New Roman" w:cs="Times New Roman"/>
          <w:sz w:val="28"/>
          <w:szCs w:val="28"/>
        </w:rPr>
        <w:t>_________</w:t>
      </w:r>
      <w:r w:rsidR="00945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0083" w:rsidRDefault="007E0083" w:rsidP="001E1EB8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7E0083" w:rsidRPr="0037557A" w:rsidRDefault="007E0083" w:rsidP="00CD3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57A">
        <w:rPr>
          <w:rFonts w:ascii="Times New Roman" w:hAnsi="Times New Roman" w:cs="Times New Roman"/>
          <w:b/>
          <w:sz w:val="28"/>
          <w:szCs w:val="28"/>
          <w:lang w:val="uk-UA"/>
        </w:rPr>
        <w:t>ТАРИФИ</w:t>
      </w:r>
    </w:p>
    <w:p w:rsidR="007E0083" w:rsidRPr="0037557A" w:rsidRDefault="007E0083" w:rsidP="00CD3F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557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7557A">
        <w:rPr>
          <w:rFonts w:ascii="Times New Roman" w:hAnsi="Times New Roman" w:cs="Times New Roman"/>
          <w:sz w:val="28"/>
          <w:szCs w:val="28"/>
          <w:lang w:val="uk-UA"/>
        </w:rPr>
        <w:t xml:space="preserve">платні </w:t>
      </w:r>
      <w:r w:rsidR="00054372" w:rsidRPr="00054372">
        <w:rPr>
          <w:rFonts w:ascii="Times New Roman" w:hAnsi="Times New Roman" w:cs="Times New Roman"/>
          <w:sz w:val="28"/>
          <w:szCs w:val="28"/>
          <w:lang w:val="uk-UA"/>
        </w:rPr>
        <w:t>ортопедичні стоматологічні послуги</w:t>
      </w:r>
      <w:r w:rsidRPr="0037557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E0083" w:rsidRDefault="007E0083" w:rsidP="00CD3F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45BD">
        <w:rPr>
          <w:rFonts w:ascii="Times New Roman" w:hAnsi="Times New Roman" w:cs="Times New Roman"/>
          <w:sz w:val="28"/>
          <w:szCs w:val="28"/>
          <w:lang w:val="uk-UA"/>
        </w:rPr>
        <w:t>що надаються КНП «Прилуцька міська стоматологічна поліклініка»</w:t>
      </w:r>
    </w:p>
    <w:p w:rsidR="00D30309" w:rsidRDefault="00D30309" w:rsidP="00CD3F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7399"/>
        <w:gridCol w:w="1391"/>
      </w:tblGrid>
      <w:tr w:rsidR="00D30309" w:rsidRPr="00D30309" w:rsidTr="00750E8C">
        <w:trPr>
          <w:trHeight w:val="656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 без ПДВ, грн.</w:t>
            </w:r>
          </w:p>
        </w:tc>
      </w:tr>
      <w:tr w:rsidR="00D30309" w:rsidRPr="00D30309" w:rsidTr="00750E8C">
        <w:trPr>
          <w:trHeight w:val="531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D781E" w:rsidRPr="00D30309" w:rsidTr="00C20940">
        <w:trPr>
          <w:trHeight w:val="344"/>
        </w:trPr>
        <w:tc>
          <w:tcPr>
            <w:tcW w:w="0" w:type="auto"/>
            <w:gridSpan w:val="3"/>
            <w:shd w:val="clear" w:color="auto" w:fill="auto"/>
            <w:hideMark/>
          </w:tcPr>
          <w:p w:rsidR="00845A0B" w:rsidRDefault="00845A0B" w:rsidP="008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D781E" w:rsidRDefault="00845A0B" w:rsidP="008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  <w:r w:rsidR="006D781E"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Загальний розділ</w:t>
            </w:r>
          </w:p>
          <w:p w:rsidR="00845A0B" w:rsidRPr="00845A0B" w:rsidRDefault="00845A0B" w:rsidP="008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Порада, якщо хворий звернувся тільки  за порадою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Консультація  ( запис огляду та поради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наданої на прохання лікаря ,який лікує, іншим лікарем на предмет спеціальної оцінки стану та подальшого лікування 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Обстеження хворого при наявност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зубiв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 урахуванням аналізу  прицільної рентгенограми </w:t>
            </w: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Обстеження хворого при наявност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зубiв з урахуванням аналізу   панорамної  рентгенограми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Обстеження хворого при в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дсутностi зубiв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0723E6" w:rsidRPr="00D30309" w:rsidTr="00750E8C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Default="006D781E" w:rsidP="000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0723E6" w:rsidRDefault="000723E6" w:rsidP="000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2.Незнімні протези </w:t>
            </w:r>
          </w:p>
          <w:p w:rsidR="006D781E" w:rsidRPr="006D781E" w:rsidRDefault="006D781E" w:rsidP="000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723E6" w:rsidRPr="00D30309" w:rsidTr="00750E8C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0723E6" w:rsidRPr="000723E6" w:rsidRDefault="000723E6" w:rsidP="000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2.1.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литих вкладок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Розбірна коренева куксова вкладка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(непрямий метод)</w:t>
            </w: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Коренева куксова вкладка (1штифт)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Коренева куксова вкладка (2штифта)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290,00</w:t>
            </w:r>
          </w:p>
        </w:tc>
      </w:tr>
      <w:tr w:rsidR="000723E6" w:rsidRPr="00D30309" w:rsidTr="00750E8C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0723E6" w:rsidRPr="000723E6" w:rsidRDefault="000723E6" w:rsidP="000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2.2.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незнімних штамповано- паяних протезів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з нітрид-титановим покриттям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коронка за Бородюком (комбінована)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коронка за Бородюком (комбінована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нітрид-титановим покриттям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з  пластмасовим облицюванням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пластмасовим </w:t>
            </w: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облицюванням та нітрид-титановим покриттям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455,00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бюгельна коронка  із сталі п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опорний кламер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бюгельна коронка із сталі п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опорний кламер з нітрид-титановим покриттям (одинарна)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6D781E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2.3.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Виготовлення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незнімних протезів із пластмаси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Коронка пластмасова (одинарна)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2.4.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езнімних суцільнолитих протезів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Лита коронка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сплаву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(одинарна)</w:t>
            </w: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Лита коронка iз хромокобальтового сплаву  з нітрид-титановим покриттям  (одинарна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Лита коронка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сплаву  з пластмасовим облицюванням 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718,00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Лита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 дорогоцінного металу  з пластмасовим облицюванням  (одинарна)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774,00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vAlign w:val="bottom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8"/>
                <w:szCs w:val="28"/>
                <w:lang w:val="uk-UA"/>
              </w:rPr>
              <w:t>2.5.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8"/>
                <w:szCs w:val="28"/>
              </w:rPr>
              <w:t>Виготовлення металокерамічних протезів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Металокерам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чна коронка  (одинарна)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1176,00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2.6.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 литих штифтових зубів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Штифтовий литий зуб  із сталі з пластмасовою фасеткою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Штифтовий литий зуб із сталі  з пластмасовою фасеткою та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2.7.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мостоподібних незні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мних штамповано-паяних протезів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Штамповано-паяний протез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(в протезі)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з нітрид-титановим покриттям (в протезі)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коронка за Бородюком (комбінована) (в протезі)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коронка за Бородюком (комбінована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нітрид-титановим покриттям) (в протезі)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з  пластмасовим облицюванням (в протезі)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Штампована коронка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з пластмасовим облицюванням та нітрид-титановим покриттям (в протезі)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бюгельна коронка  із сталі п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опорний кламер (в протезі)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Штампована бюгельна коронка із сталі п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опорний кламер з нітрид-титановим покриттям (в протезі)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  <w:p w:rsidR="006D781E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</w:p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2.8.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проміжних частин  штамповано-паяних протезів із сталі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Литий зуб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Литий зуб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Литий зуб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з пластмасовою фасеткою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Литий зуб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пластмасовою фасеткою та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Лита лапка для литого стального зуба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Пластмасовий мостопод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бний протез  (коронка та зуб)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2.9.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проміжних частин пластмасового протезу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Додаткова коронка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Додатковий зуб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0723E6" w:rsidRDefault="006D781E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2.10.</w:t>
            </w:r>
            <w:r w:rsidRPr="000723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суцільнолитого мостоподібного протезу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льнолитий мостоподiбний протез без уступа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льнолитий мостоподiбний протез з уступом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льнолитий мостоподiбний протез при наявностi iмплантанту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гiпсової моделi для суцiльно-литих протезiв 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Лита коронка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 в протезі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Лита коронка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 з нітрид-титановим покриттям  в протезі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Лита коронка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 з пластмасовим облицюванням  в протезі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Лита коронка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 з пластмасовим облицюванням та нітрид-титановим покриттям в протезі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681,00</w:t>
            </w:r>
          </w:p>
        </w:tc>
      </w:tr>
      <w:tr w:rsidR="006D781E" w:rsidRPr="00D30309" w:rsidTr="00C20940">
        <w:trPr>
          <w:trHeight w:val="649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2.11.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проміжних частин суцільнолитого мостоподібного  протезу із хромокобальтового сплаву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6D781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30309" w:rsidRPr="00750E8C" w:rsidRDefault="00D30309" w:rsidP="000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Литий зуб 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льнолитого протеза з хромокобальтового сплаву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Литий зуб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 та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Литий зуб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 з пластмасовим облицюванням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Литий зуб iз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   з пластмасовим облицюванням та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2.12.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суцільнолитого металокерамічного протезу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льнолитий металокерамiчний протез  без уступа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льнолитий металокерамiчний протез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уступом</w:t>
            </w: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льнолитий металокерамiчний протез при наявностi iмплантанту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йна величина при виготовленнi металокерамiчного протезу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Металокерамічна коронка в протезі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1097,00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lastRenderedPageBreak/>
              <w:t>2.13.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проміжних частин суцільнолитого металокерамічного протезу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 в металокерам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чному протезi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1206,00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2.14.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Додаткові роботи до незнімних  паяних протезів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2-х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2- х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3-х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3-х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4-х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4-х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5-ти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5-ти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Спайка 6 -ти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Спайка 6-ти коронок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сталi з нітрид-титановим покриттям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201,00</w:t>
            </w:r>
          </w:p>
        </w:tc>
      </w:tr>
      <w:tr w:rsidR="006D781E" w:rsidRPr="00D30309" w:rsidTr="00C20940">
        <w:trPr>
          <w:trHeight w:val="1391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6D781E" w:rsidRDefault="006D781E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  <w:p w:rsidR="006D781E" w:rsidRDefault="006D781E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uk-UA"/>
              </w:rPr>
              <w:t>3.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uk-UA"/>
              </w:rPr>
              <w:t>німні протези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6D781E" w:rsidRPr="006D781E" w:rsidRDefault="006D781E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uk-UA"/>
              </w:rPr>
            </w:pPr>
          </w:p>
          <w:p w:rsidR="006D781E" w:rsidRPr="006D781E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3.1.Виго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товлення пластинчатих протезів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  <w:tr w:rsidR="006D781E" w:rsidRPr="00D30309" w:rsidTr="00750E8C">
        <w:trPr>
          <w:trHeight w:val="20"/>
        </w:trPr>
        <w:tc>
          <w:tcPr>
            <w:tcW w:w="0" w:type="auto"/>
            <w:gridSpan w:val="2"/>
            <w:shd w:val="clear" w:color="auto" w:fill="auto"/>
            <w:hideMark/>
          </w:tcPr>
          <w:p w:rsidR="006D781E" w:rsidRPr="006D781E" w:rsidRDefault="006D781E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D781E" w:rsidRPr="00D30309" w:rsidRDefault="006D781E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322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0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Частковий пластинчатий протез з пластмасовими зубами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пластмаса типу фторакс)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695,00</w:t>
            </w:r>
          </w:p>
        </w:tc>
      </w:tr>
      <w:tr w:rsidR="00D30309" w:rsidRPr="00D30309" w:rsidTr="00750E8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Частковий пластинчатий протез з пластмасовими зубами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пластмаса типу редонт-колір)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Зуб пластмасовий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частковому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протезi (імпортного виробництва)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Зуб пластмасовий у частковому протезi (вітчизняного виробництва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14,00</w:t>
            </w:r>
          </w:p>
        </w:tc>
      </w:tr>
      <w:tr w:rsidR="00D30309" w:rsidRPr="00D30309" w:rsidTr="00750E8C">
        <w:trPr>
          <w:trHeight w:val="322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мідiат протез (пластмаса типу фторакс)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488,00</w:t>
            </w:r>
          </w:p>
        </w:tc>
      </w:tr>
      <w:tr w:rsidR="00D30309" w:rsidRPr="00D30309" w:rsidTr="00750E8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пластмасовими зубами вітчизняного виробництва (пластмаса типу фторакс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пластмасовими зубами вітчизняного виробництва (пластмаса типу редонт-колі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пластмасовими зубами імпортного виробництва (пластмаса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пластмасовими зубами імпортного виробництва (пластмаса типу редонт-колір)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ускладненою постановкою пластмасових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вітчизняного виробництва у  анатомічному артикуляторi (пластмаса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ускладненою постановкою пластмасових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вітчизняного виробництва у  анатомічному артикуляторi (пластмаса типу редон-колір)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ускладненою постановкою пластмасових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імпортного виробництва у  анатомічному артикуляторi (пластмаса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Повний пластинчатий протез з ускладненою постановкою пластмасових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імпортного виробництва у  анатомічному артикуляторi (пластмаса типу редонт-колір)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1288,00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3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.2.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Додаткові роботи до пластинчатих протезів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ндивiдуальної ложки на верхню щелепу з самотвердіючої пластмаси (пластмаса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ндивiдуальної ложки на нижню щелепу з самотвердіючої пластмаси (пластмаса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Згинання, установлення в базис стальної арматури і моделювання базису армованого протезу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Виготовлення, кр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плення та видалення iзоляцiї для торуса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еластичної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ідкладки до базису протеза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і встановлення гнутого кламера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гнутого кламера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сталi з нітрид-титановим покриттям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Виготовлення пластмасової кап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ланка капи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3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.3.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Ремонт знімних пластинчатих  протезів (самотвердіючою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массою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)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Клiнiчне перебазування старого знiмного часткового протеза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Клiнiчне перебазування старого  повного знiмного протеза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Лабораторне перебазування старого повного знiмного протеза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Корекц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старого знiмного протеза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Перелом базиса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переломи в одному базис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Кріплення 1 зуба (вітчизняного виробництва)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Кріплення 1 зуба (імпортного виробництва)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2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(вітчизняного виробництва)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2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(імпортного виробництва)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3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(вітчизняного виробництва)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3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(імпортного виробництва)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4 зубiв (вітчизняного виробництва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4 зубiв (імпортного виробництва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одного кламера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двох кламер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Кріплення 1 зуба вітчизняного виробництва  та 1 кламера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Кріплення 1 зуба імпортного виробництва  та 1 кламера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Кріплення 1 зуба вітчизняного виробництва  при ремонті перелому базису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Кріплення 1 зуба імпортного виробництва  при ремонті </w:t>
            </w: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перелому базису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278,00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111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2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вітчизняного виробництва і ремонт перелому базису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07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Кріплення 2 зуб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імпортного виробництва і ремонт перелому базису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8"/>
                <w:szCs w:val="28"/>
                <w:lang w:val="uk-UA"/>
              </w:rPr>
              <w:t>3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8"/>
                <w:szCs w:val="28"/>
                <w:lang w:val="uk-UA"/>
              </w:rPr>
              <w:t>.4.Виготовлення простих бюгельних протезів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Бюгельний протез з пластмасовими зубами (моделювання на гiпсовiй моделi, пластмаса типу фторакс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Бюгельний протез з пластмасовими зубами та нітрид-титановим покриттям (моделювання на г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псовiй моделi, пластмаса типу фторакс)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1349,00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Pr="00D30309" w:rsidRDefault="006D781E" w:rsidP="006D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3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.5.</w:t>
            </w:r>
            <w:r w:rsidRPr="00750E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Виготовлення елементів простих бюгельних протезів з хромокобальтового сплаву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Дуга верхня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Дуга нижня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Кламер опорно - утримуючий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Кламер Роуча (Т-подібний)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Кламер одноплечий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Кламер багатоланковий (одна ланка)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Лапка опорна (додаткова)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Литий зуб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Захисна пластинка з пластмасовою фасеткою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дло (сiтка) для крiплення базису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Обмежувач базиса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дгалуження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Накладка оклюз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73,00</w:t>
            </w:r>
          </w:p>
        </w:tc>
      </w:tr>
      <w:tr w:rsidR="006D781E" w:rsidRPr="00D30309" w:rsidTr="00C20940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6D781E" w:rsidRDefault="006D781E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6D781E" w:rsidRPr="00750E8C" w:rsidRDefault="006D781E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одаткові роботи до ортопедичних протезів</w:t>
            </w:r>
          </w:p>
          <w:p w:rsidR="006D781E" w:rsidRPr="00D30309" w:rsidRDefault="006D781E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суц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льнолитої коронки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129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штамповоної коронки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Фiксацiя  (цементування) пластмасової, штампованої,суцiльнолитої,фарфорової, металокерамiчної коронки ( раніше зробленої)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подвійного  вiдбитка   (силiконовою масою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в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дбитка альгiнатною масою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в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дбитка з гiпса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в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дбитка  - гiпсоблок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Зняття в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дбитка – моноблок – за  Сидоренком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ркове пришлiфовування горбикiв зубiв (при зверненні пацієнта за даною процедурою)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137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 прицільної рентгенограми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138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Аналіз ортопантограми, панорамної рентгенограми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21,00</w:t>
            </w:r>
          </w:p>
        </w:tc>
      </w:tr>
      <w:tr w:rsidR="00D30309" w:rsidRPr="00D30309" w:rsidTr="00750E8C">
        <w:trPr>
          <w:trHeight w:val="322"/>
        </w:trPr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Виклик лiкаря на дiм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тривалiсть – 1 година)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D30309" w:rsidRPr="00D30309" w:rsidTr="00750E8C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845A0B" w:rsidRDefault="00845A0B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D30309" w:rsidRDefault="00750E8C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  <w:r w:rsidR="00D30309"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иварні роботи</w:t>
            </w:r>
            <w:r w:rsidR="00D30309"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 піскоструминна обчистка )</w:t>
            </w:r>
          </w:p>
          <w:p w:rsidR="00845A0B" w:rsidRPr="00845A0B" w:rsidRDefault="00845A0B" w:rsidP="007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140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Коронка лита, каркас металокерамічної коронки з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хромокобальтового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сплаву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141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 литий із нержавіючої сталі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142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Защитка для фасетки або штифтового зуба; оклюзійна накладка; вкладка; вкладка куксова з нержавіючої сталі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143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Кламер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 ланка багатоланкового кламера ) з нержавіючої сталі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144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Суцільнолитий мостоподібний протез, каркас металокерамічного протеза з хромокобальтового сплаву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144,00</w:t>
            </w:r>
          </w:p>
        </w:tc>
      </w:tr>
      <w:tr w:rsidR="00D30309" w:rsidRPr="00D30309" w:rsidTr="00750E8C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145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аркас бюгельного протезу, змодельований  на гiпсовiй моделi з хромокобальтового сплаву</w:t>
            </w:r>
          </w:p>
        </w:tc>
        <w:tc>
          <w:tcPr>
            <w:tcW w:w="0" w:type="auto"/>
            <w:shd w:val="clear" w:color="auto" w:fill="auto"/>
            <w:hideMark/>
          </w:tcPr>
          <w:p w:rsidR="00D30309" w:rsidRPr="00D30309" w:rsidRDefault="00D30309" w:rsidP="00D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139,00</w:t>
            </w:r>
          </w:p>
        </w:tc>
      </w:tr>
    </w:tbl>
    <w:p w:rsidR="00D30309" w:rsidRDefault="00D30309" w:rsidP="00CD3F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0940" w:rsidRPr="007E0083" w:rsidRDefault="00C20940" w:rsidP="00C2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b/>
          <w:sz w:val="24"/>
          <w:szCs w:val="24"/>
        </w:rPr>
        <w:t xml:space="preserve">Примітка: </w:t>
      </w:r>
    </w:p>
    <w:p w:rsidR="00C20940" w:rsidRPr="007E0083" w:rsidRDefault="00C20940" w:rsidP="00C2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sz w:val="24"/>
          <w:szCs w:val="24"/>
        </w:rPr>
        <w:t xml:space="preserve">1. У тарифах не врахована вартість нітрид-титанового покриття, яке виконується іншими </w:t>
      </w:r>
      <w:proofErr w:type="gramStart"/>
      <w:r w:rsidRPr="007E00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083">
        <w:rPr>
          <w:rFonts w:ascii="Times New Roman" w:hAnsi="Times New Roman" w:cs="Times New Roman"/>
          <w:sz w:val="24"/>
          <w:szCs w:val="24"/>
        </w:rPr>
        <w:t>ідприємствами і оплачується пацієнтом додатково згідно з виставленими рахунками.</w:t>
      </w:r>
    </w:p>
    <w:p w:rsidR="00C20940" w:rsidRPr="007E0083" w:rsidRDefault="00C20940" w:rsidP="00C2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sz w:val="24"/>
          <w:szCs w:val="24"/>
        </w:rPr>
        <w:t>2. Розрахунок тарифу за виклик лікаря на дім  проводити   за фактично витрачений час (прибуття  та повернення</w:t>
      </w:r>
      <w:proofErr w:type="gramStart"/>
      <w:r w:rsidRPr="007E0083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7E0083">
        <w:rPr>
          <w:rFonts w:ascii="Times New Roman" w:hAnsi="Times New Roman" w:cs="Times New Roman"/>
          <w:sz w:val="24"/>
          <w:szCs w:val="24"/>
        </w:rPr>
        <w:t xml:space="preserve"> пропорційно  розрахунку встановленого  тарифу за 1 годину.</w:t>
      </w:r>
    </w:p>
    <w:p w:rsidR="00C20940" w:rsidRPr="007E0083" w:rsidRDefault="00C20940" w:rsidP="00C2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E0083">
        <w:rPr>
          <w:rFonts w:ascii="Times New Roman" w:hAnsi="Times New Roman" w:cs="Times New Roman"/>
          <w:sz w:val="24"/>
          <w:szCs w:val="24"/>
        </w:rPr>
        <w:t>. Тарифи на роботи, зазначені в п.140-145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додатку 2</w:t>
      </w:r>
      <w:r w:rsidRPr="007E0083">
        <w:rPr>
          <w:rFonts w:ascii="Times New Roman" w:hAnsi="Times New Roman" w:cs="Times New Roman"/>
          <w:sz w:val="24"/>
          <w:szCs w:val="24"/>
        </w:rPr>
        <w:t xml:space="preserve">, застосовуються лише при розрахунках з лікувально-профілактичними закладами </w:t>
      </w:r>
      <w:proofErr w:type="gramStart"/>
      <w:r w:rsidRPr="007E00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E0083">
        <w:rPr>
          <w:rFonts w:ascii="Times New Roman" w:hAnsi="Times New Roman" w:cs="Times New Roman"/>
          <w:sz w:val="24"/>
          <w:szCs w:val="24"/>
        </w:rPr>
        <w:t>ізних форм власності .</w:t>
      </w:r>
    </w:p>
    <w:p w:rsidR="00C20940" w:rsidRPr="007E0083" w:rsidRDefault="00C20940" w:rsidP="00C2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E0083">
        <w:rPr>
          <w:rFonts w:ascii="Times New Roman" w:hAnsi="Times New Roman" w:cs="Times New Roman"/>
          <w:sz w:val="24"/>
          <w:szCs w:val="24"/>
        </w:rPr>
        <w:t>. Тарифи діють до затвердження нових.</w:t>
      </w:r>
    </w:p>
    <w:p w:rsidR="00C20940" w:rsidRPr="007E0083" w:rsidRDefault="00C20940" w:rsidP="00C2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E0083">
        <w:rPr>
          <w:rFonts w:ascii="Times New Roman" w:hAnsi="Times New Roman" w:cs="Times New Roman"/>
          <w:sz w:val="24"/>
          <w:szCs w:val="24"/>
        </w:rPr>
        <w:t xml:space="preserve">. У випадку зміни цін на медикаменти, матеріали, енергоносії та </w:t>
      </w:r>
      <w:proofErr w:type="gramStart"/>
      <w:r w:rsidRPr="007E00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0083">
        <w:rPr>
          <w:rFonts w:ascii="Times New Roman" w:hAnsi="Times New Roman" w:cs="Times New Roman"/>
          <w:sz w:val="24"/>
          <w:szCs w:val="24"/>
        </w:rPr>
        <w:t>ідвищення заробітної плати дані тарифи можуть бути змінені.</w:t>
      </w:r>
    </w:p>
    <w:p w:rsidR="00C20940" w:rsidRPr="007E0083" w:rsidRDefault="00C20940" w:rsidP="00C2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E0083">
        <w:rPr>
          <w:rFonts w:ascii="Times New Roman" w:hAnsi="Times New Roman" w:cs="Times New Roman"/>
          <w:sz w:val="24"/>
          <w:szCs w:val="24"/>
        </w:rPr>
        <w:t>. Податок на додану вартість нараховується відповідно до вимог Податкового кодексу України.</w:t>
      </w:r>
    </w:p>
    <w:p w:rsidR="0037557A" w:rsidRPr="00845A0B" w:rsidRDefault="0037557A" w:rsidP="00CD3F8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0083" w:rsidRDefault="007E0083" w:rsidP="007E0083">
      <w:pPr>
        <w:ind w:left="4248" w:firstLine="708"/>
        <w:jc w:val="center"/>
        <w:rPr>
          <w:b/>
          <w:lang w:val="uk-UA"/>
        </w:rPr>
      </w:pPr>
    </w:p>
    <w:p w:rsidR="00845A0B" w:rsidRPr="00845A0B" w:rsidRDefault="00845A0B" w:rsidP="00845A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С.В.Подружин</w:t>
      </w: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1E1EB8" w:rsidRDefault="005212EC" w:rsidP="005212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</w:t>
      </w:r>
    </w:p>
    <w:p w:rsidR="001E1EB8" w:rsidRPr="001E1EB8" w:rsidRDefault="001E1EB8" w:rsidP="001E1E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ЗАТВЕРДЖЕНО</w:t>
      </w:r>
    </w:p>
    <w:p w:rsidR="001E1EB8" w:rsidRDefault="001E1EB8" w:rsidP="001E1E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5D1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F5D10"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</w:p>
    <w:p w:rsidR="001E1EB8" w:rsidRDefault="001E1EB8" w:rsidP="001E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1EB8" w:rsidRPr="009453E9" w:rsidRDefault="001E1EB8" w:rsidP="001E1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10">
        <w:rPr>
          <w:rFonts w:ascii="Times New Roman" w:hAnsi="Times New Roman" w:cs="Times New Roman"/>
          <w:sz w:val="28"/>
          <w:szCs w:val="28"/>
        </w:rPr>
        <w:t>_____________</w:t>
      </w:r>
      <w:r w:rsidR="009453E9">
        <w:rPr>
          <w:rFonts w:ascii="Times New Roman" w:hAnsi="Times New Roman" w:cs="Times New Roman"/>
          <w:sz w:val="28"/>
          <w:szCs w:val="28"/>
          <w:lang w:val="uk-UA"/>
        </w:rPr>
        <w:t xml:space="preserve">    №</w:t>
      </w:r>
      <w:r w:rsidR="009453E9">
        <w:rPr>
          <w:rFonts w:ascii="Times New Roman" w:hAnsi="Times New Roman" w:cs="Times New Roman"/>
          <w:sz w:val="28"/>
          <w:szCs w:val="28"/>
        </w:rPr>
        <w:t>__________</w:t>
      </w: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1E1EB8" w:rsidRDefault="001E1EB8" w:rsidP="007E0083">
      <w:pPr>
        <w:ind w:left="4248" w:firstLine="708"/>
        <w:jc w:val="center"/>
        <w:rPr>
          <w:b/>
          <w:lang w:val="uk-UA"/>
        </w:rPr>
      </w:pPr>
    </w:p>
    <w:p w:rsidR="00CC43AA" w:rsidRPr="00CC43AA" w:rsidRDefault="00CC43AA" w:rsidP="00CC4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940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АРИФИ</w:t>
      </w:r>
    </w:p>
    <w:p w:rsidR="00CC43AA" w:rsidRPr="005212EC" w:rsidRDefault="00CC43AA" w:rsidP="00CC4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094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59AA">
        <w:rPr>
          <w:rFonts w:ascii="Times New Roman" w:hAnsi="Times New Roman" w:cs="Times New Roman"/>
          <w:sz w:val="28"/>
          <w:szCs w:val="28"/>
          <w:lang w:val="uk-UA"/>
        </w:rPr>
        <w:t xml:space="preserve">платні </w:t>
      </w:r>
      <w:r w:rsidRPr="005212EC">
        <w:rPr>
          <w:rFonts w:ascii="Times New Roman" w:hAnsi="Times New Roman" w:cs="Times New Roman"/>
          <w:sz w:val="28"/>
          <w:szCs w:val="28"/>
          <w:lang w:val="uk-UA"/>
        </w:rPr>
        <w:t>немедичні послуги,</w:t>
      </w:r>
    </w:p>
    <w:p w:rsidR="00CC43AA" w:rsidRPr="005212EC" w:rsidRDefault="00CC43AA" w:rsidP="00CC43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12EC">
        <w:rPr>
          <w:rFonts w:ascii="Times New Roman" w:hAnsi="Times New Roman" w:cs="Times New Roman"/>
          <w:sz w:val="28"/>
          <w:szCs w:val="28"/>
          <w:lang w:val="uk-UA"/>
        </w:rPr>
        <w:t xml:space="preserve"> що надаються КНП «Прилуцька міська стоматологічна поліклініка»</w:t>
      </w:r>
    </w:p>
    <w:p w:rsidR="00CC43AA" w:rsidRPr="00CC43AA" w:rsidRDefault="00CC43AA" w:rsidP="00CC43AA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tbl>
      <w:tblPr>
        <w:tblW w:w="9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7"/>
        <w:gridCol w:w="6354"/>
        <w:gridCol w:w="1612"/>
      </w:tblGrid>
      <w:tr w:rsidR="00845A0B" w:rsidRPr="00CE4C0F" w:rsidTr="00845A0B">
        <w:trPr>
          <w:trHeight w:val="631"/>
        </w:trPr>
        <w:tc>
          <w:tcPr>
            <w:tcW w:w="1267" w:type="dxa"/>
          </w:tcPr>
          <w:p w:rsidR="00845A0B" w:rsidRPr="00D30309" w:rsidRDefault="00845A0B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54" w:type="dxa"/>
          </w:tcPr>
          <w:p w:rsidR="00845A0B" w:rsidRPr="00D30309" w:rsidRDefault="00845A0B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1612" w:type="dxa"/>
          </w:tcPr>
          <w:p w:rsidR="00845A0B" w:rsidRPr="00D30309" w:rsidRDefault="00845A0B" w:rsidP="00C2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Тариф без ПДВ, грн.</w:t>
            </w:r>
          </w:p>
        </w:tc>
      </w:tr>
      <w:tr w:rsidR="00845A0B" w:rsidRPr="00CE4C0F" w:rsidTr="00845A0B">
        <w:trPr>
          <w:trHeight w:val="414"/>
        </w:trPr>
        <w:tc>
          <w:tcPr>
            <w:tcW w:w="1267" w:type="dxa"/>
          </w:tcPr>
          <w:p w:rsidR="00845A0B" w:rsidRPr="00845A0B" w:rsidRDefault="00845A0B" w:rsidP="008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54" w:type="dxa"/>
          </w:tcPr>
          <w:p w:rsidR="00845A0B" w:rsidRPr="00845A0B" w:rsidRDefault="00845A0B" w:rsidP="00845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A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Стажування лікар</w:t>
            </w:r>
            <w:proofErr w:type="gramStart"/>
            <w:r w:rsidRPr="00845A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845A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інтерна-стоматолога на умовах контракту протягом одного </w:t>
            </w:r>
            <w:r w:rsidRPr="00845A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місяця</w:t>
            </w:r>
          </w:p>
        </w:tc>
        <w:tc>
          <w:tcPr>
            <w:tcW w:w="1612" w:type="dxa"/>
          </w:tcPr>
          <w:p w:rsidR="00845A0B" w:rsidRPr="00845A0B" w:rsidRDefault="00845A0B" w:rsidP="00845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1331</w:t>
            </w:r>
            <w:r w:rsidRPr="00845A0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43AA" w:rsidRP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7E0083" w:rsidRPr="007E0083" w:rsidRDefault="007E0083" w:rsidP="007E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083">
        <w:rPr>
          <w:rFonts w:ascii="Times New Roman" w:hAnsi="Times New Roman" w:cs="Times New Roman"/>
          <w:b/>
          <w:sz w:val="24"/>
          <w:szCs w:val="24"/>
        </w:rPr>
        <w:t xml:space="preserve">Примітка: </w:t>
      </w:r>
    </w:p>
    <w:p w:rsidR="007E0083" w:rsidRPr="007E0083" w:rsidRDefault="00C20940" w:rsidP="007E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E0083" w:rsidRPr="007E0083">
        <w:rPr>
          <w:rFonts w:ascii="Times New Roman" w:hAnsi="Times New Roman" w:cs="Times New Roman"/>
          <w:sz w:val="24"/>
          <w:szCs w:val="24"/>
        </w:rPr>
        <w:t>. Тарифи діють до затвердження нових.</w:t>
      </w:r>
    </w:p>
    <w:p w:rsidR="007E0083" w:rsidRPr="007E0083" w:rsidRDefault="00C20940" w:rsidP="007E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E0083" w:rsidRPr="007E0083">
        <w:rPr>
          <w:rFonts w:ascii="Times New Roman" w:hAnsi="Times New Roman" w:cs="Times New Roman"/>
          <w:sz w:val="24"/>
          <w:szCs w:val="24"/>
        </w:rPr>
        <w:t xml:space="preserve">. У випадку зміни цін на медикаменти, матеріали, енергоносії та </w:t>
      </w:r>
      <w:proofErr w:type="gramStart"/>
      <w:r w:rsidR="007E0083" w:rsidRPr="007E00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0083" w:rsidRPr="007E0083">
        <w:rPr>
          <w:rFonts w:ascii="Times New Roman" w:hAnsi="Times New Roman" w:cs="Times New Roman"/>
          <w:sz w:val="24"/>
          <w:szCs w:val="24"/>
        </w:rPr>
        <w:t>ідвищення заробітної плати дані тарифи можуть бути змінені.</w:t>
      </w:r>
    </w:p>
    <w:p w:rsidR="007E0083" w:rsidRPr="007E0083" w:rsidRDefault="00C20940" w:rsidP="007E0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E0083" w:rsidRPr="007E0083">
        <w:rPr>
          <w:rFonts w:ascii="Times New Roman" w:hAnsi="Times New Roman" w:cs="Times New Roman"/>
          <w:sz w:val="24"/>
          <w:szCs w:val="24"/>
        </w:rPr>
        <w:t>. Податок на додану вартість нараховується відповідно до вимог Податкового кодексу України.</w:t>
      </w:r>
    </w:p>
    <w:p w:rsidR="007E0083" w:rsidRDefault="007E0083">
      <w:pPr>
        <w:rPr>
          <w:lang w:val="uk-UA"/>
        </w:rPr>
      </w:pPr>
    </w:p>
    <w:p w:rsidR="00C20940" w:rsidRDefault="00C20940">
      <w:pPr>
        <w:rPr>
          <w:lang w:val="uk-UA"/>
        </w:rPr>
      </w:pPr>
    </w:p>
    <w:p w:rsidR="00C20940" w:rsidRDefault="00C20940">
      <w:pPr>
        <w:rPr>
          <w:lang w:val="uk-UA"/>
        </w:rPr>
      </w:pPr>
    </w:p>
    <w:p w:rsidR="00C20940" w:rsidRPr="00C20940" w:rsidRDefault="00C20940">
      <w:pPr>
        <w:rPr>
          <w:lang w:val="uk-UA"/>
        </w:rPr>
      </w:pP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С.В.Подружин</w:t>
      </w:r>
    </w:p>
    <w:sectPr w:rsidR="00C20940" w:rsidRPr="00C20940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>
    <w:useFELayout/>
  </w:compat>
  <w:rsids>
    <w:rsidRoot w:val="00E602CD"/>
    <w:rsid w:val="00006C7A"/>
    <w:rsid w:val="00013379"/>
    <w:rsid w:val="00044954"/>
    <w:rsid w:val="00054372"/>
    <w:rsid w:val="000723E6"/>
    <w:rsid w:val="00116A8F"/>
    <w:rsid w:val="00121123"/>
    <w:rsid w:val="0012369B"/>
    <w:rsid w:val="00160035"/>
    <w:rsid w:val="001C6278"/>
    <w:rsid w:val="001E1EB8"/>
    <w:rsid w:val="002438C0"/>
    <w:rsid w:val="002542AB"/>
    <w:rsid w:val="00275FF9"/>
    <w:rsid w:val="00277155"/>
    <w:rsid w:val="00283B98"/>
    <w:rsid w:val="00313D9A"/>
    <w:rsid w:val="0037557A"/>
    <w:rsid w:val="0038097B"/>
    <w:rsid w:val="003967EC"/>
    <w:rsid w:val="00397845"/>
    <w:rsid w:val="003A106A"/>
    <w:rsid w:val="003E6A4E"/>
    <w:rsid w:val="004739AC"/>
    <w:rsid w:val="004C2A0B"/>
    <w:rsid w:val="004C59AA"/>
    <w:rsid w:val="005212EC"/>
    <w:rsid w:val="005D1399"/>
    <w:rsid w:val="00647D38"/>
    <w:rsid w:val="006C14C5"/>
    <w:rsid w:val="006D781E"/>
    <w:rsid w:val="006E24C7"/>
    <w:rsid w:val="00750E8C"/>
    <w:rsid w:val="007C2B35"/>
    <w:rsid w:val="007E0083"/>
    <w:rsid w:val="007F5D10"/>
    <w:rsid w:val="00832583"/>
    <w:rsid w:val="00845A0B"/>
    <w:rsid w:val="00857E26"/>
    <w:rsid w:val="008C187A"/>
    <w:rsid w:val="009453E9"/>
    <w:rsid w:val="009645BD"/>
    <w:rsid w:val="00964AD8"/>
    <w:rsid w:val="00AC0A84"/>
    <w:rsid w:val="00B96DFC"/>
    <w:rsid w:val="00BA57ED"/>
    <w:rsid w:val="00BF2C68"/>
    <w:rsid w:val="00BF5788"/>
    <w:rsid w:val="00C20940"/>
    <w:rsid w:val="00C54BCB"/>
    <w:rsid w:val="00C74A56"/>
    <w:rsid w:val="00C75D34"/>
    <w:rsid w:val="00CC43AA"/>
    <w:rsid w:val="00CC7F47"/>
    <w:rsid w:val="00CD3F84"/>
    <w:rsid w:val="00CE1A16"/>
    <w:rsid w:val="00D227BA"/>
    <w:rsid w:val="00D30309"/>
    <w:rsid w:val="00D518AB"/>
    <w:rsid w:val="00E03CB1"/>
    <w:rsid w:val="00E125AE"/>
    <w:rsid w:val="00E602CD"/>
    <w:rsid w:val="00EC501F"/>
    <w:rsid w:val="00EE0F98"/>
    <w:rsid w:val="00F2570A"/>
    <w:rsid w:val="00F512D5"/>
    <w:rsid w:val="00F821E4"/>
    <w:rsid w:val="00F85F77"/>
    <w:rsid w:val="00FE4C52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3C64-4107-4DF4-A8B6-FAB1E219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15</Pages>
  <Words>13672</Words>
  <Characters>7794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comptv7</cp:lastModifiedBy>
  <cp:revision>16</cp:revision>
  <cp:lastPrinted>2019-12-04T13:49:00Z</cp:lastPrinted>
  <dcterms:created xsi:type="dcterms:W3CDTF">2019-12-01T18:07:00Z</dcterms:created>
  <dcterms:modified xsi:type="dcterms:W3CDTF">2019-12-05T07:30:00Z</dcterms:modified>
</cp:coreProperties>
</file>